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9" w:rsidRPr="007B08AB" w:rsidRDefault="00FE5BAD" w:rsidP="0029224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92249" w:rsidRPr="007B08AB">
        <w:rPr>
          <w:rFonts w:ascii="Times New Roman" w:hAnsi="Times New Roman" w:cs="Times New Roman"/>
          <w:b/>
          <w:sz w:val="24"/>
          <w:szCs w:val="24"/>
        </w:rPr>
        <w:instrText xml:space="preserve"> HYPERLINK "http://www.kon-ferenc.ru/konferenc36_05_10.html" </w:instrText>
      </w:r>
      <w:r w:rsidRPr="00FE5B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92249" w:rsidRPr="007B08AB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292249" w:rsidRPr="007B08AB" w:rsidRDefault="00292249" w:rsidP="0029224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92249" w:rsidRPr="007B08AB" w:rsidRDefault="00FE5BAD" w:rsidP="0029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AB">
        <w:rPr>
          <w:rFonts w:ascii="Times New Roman" w:hAnsi="Times New Roman" w:cs="Times New Roman"/>
          <w:sz w:val="24"/>
          <w:szCs w:val="24"/>
        </w:rPr>
        <w:fldChar w:fldCharType="end"/>
      </w:r>
      <w:r w:rsidR="00292249" w:rsidRPr="007B08AB">
        <w:rPr>
          <w:rFonts w:ascii="Times New Roman" w:hAnsi="Times New Roman" w:cs="Times New Roman"/>
          <w:b/>
          <w:sz w:val="24"/>
          <w:szCs w:val="24"/>
        </w:rPr>
        <w:t xml:space="preserve">Уфимский государственный институт </w:t>
      </w:r>
      <w:r w:rsidR="00292249">
        <w:rPr>
          <w:rFonts w:ascii="Times New Roman" w:hAnsi="Times New Roman" w:cs="Times New Roman"/>
          <w:b/>
          <w:sz w:val="24"/>
          <w:szCs w:val="24"/>
        </w:rPr>
        <w:t xml:space="preserve">искусств </w:t>
      </w:r>
      <w:r w:rsidR="00292249" w:rsidRPr="007B08AB">
        <w:rPr>
          <w:rFonts w:ascii="Times New Roman" w:hAnsi="Times New Roman" w:cs="Times New Roman"/>
          <w:b/>
          <w:sz w:val="24"/>
          <w:szCs w:val="24"/>
        </w:rPr>
        <w:t>имени Загира Исмагилова</w:t>
      </w:r>
    </w:p>
    <w:p w:rsidR="00292249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Кафедра духовых и ударных инструментов</w:t>
      </w:r>
    </w:p>
    <w:p w:rsidR="00292249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2249" w:rsidRPr="0064517B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292249" w:rsidRPr="0064517B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49" w:rsidRPr="0064517B" w:rsidRDefault="00292249" w:rsidP="00292249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92249" w:rsidRPr="0064517B" w:rsidRDefault="00292249" w:rsidP="00292249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249" w:rsidRPr="00272107" w:rsidRDefault="00292249" w:rsidP="002922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Международной (с заочным участием)</w:t>
      </w:r>
      <w:r w:rsidRPr="0064517B">
        <w:rPr>
          <w:rFonts w:ascii="Times New Roman" w:hAnsi="Times New Roman" w:cs="Times New Roman"/>
          <w:color w:val="000000"/>
          <w:sz w:val="24"/>
          <w:szCs w:val="24"/>
        </w:rPr>
        <w:t xml:space="preserve">  научно-методической конференции</w:t>
      </w: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п</w:t>
      </w: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роблемы современного исполнительства на духовых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ударных </w:t>
      </w: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инструментах</w:t>
      </w:r>
      <w:r w:rsidRPr="0064517B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272107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72107" w:rsidRPr="00272107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которая пройдет 8 ноября 2022</w:t>
      </w:r>
      <w:r w:rsidR="00876452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272107" w:rsidRPr="00272107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</w:rPr>
        <w:t>г. в камерном зале УГИИ им. З.Исмагилова (начало в 10-00)</w:t>
      </w:r>
      <w:r w:rsidRPr="0027210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72107" w:rsidRPr="002721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92249" w:rsidRPr="0064517B" w:rsidRDefault="00292249" w:rsidP="00292249">
      <w:pPr>
        <w:pStyle w:val="a6"/>
        <w:spacing w:before="0" w:beforeAutospacing="0" w:after="0" w:afterAutospacing="0"/>
        <w:ind w:firstLine="709"/>
        <w:jc w:val="both"/>
        <w:rPr>
          <w:bCs/>
          <w:iCs/>
          <w:highlight w:val="yellow"/>
        </w:rPr>
      </w:pPr>
      <w:r w:rsidRPr="0064517B">
        <w:rPr>
          <w:b/>
        </w:rPr>
        <w:t>Цели проведения конференции:</w:t>
      </w:r>
      <w:r>
        <w:rPr>
          <w:b/>
        </w:rPr>
        <w:t xml:space="preserve"> </w:t>
      </w:r>
      <w:r w:rsidRPr="0064517B">
        <w:t>обсуждение состояния, проблем и перспектив развития исполнительского искусства игры на духовых инструментах в современных условиях; обобщение и распространение педагогического опыта работы.</w:t>
      </w:r>
    </w:p>
    <w:p w:rsidR="00292249" w:rsidRPr="0064517B" w:rsidRDefault="00292249" w:rsidP="002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приглашаются:</w:t>
      </w:r>
      <w:r w:rsidRPr="00645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преподаватели по классу духовых и ударных инструментов ДМШ, ДШИ, колледжей и вузов; методисты, руководители, педагоги учреждений дополнительного образования, студенты, аспиранты, исполнители-практики</w:t>
      </w:r>
      <w:r w:rsidRPr="0064517B">
        <w:rPr>
          <w:rFonts w:ascii="Times New Roman" w:hAnsi="Times New Roman" w:cs="Times New Roman"/>
          <w:sz w:val="24"/>
          <w:szCs w:val="24"/>
        </w:rPr>
        <w:t>.</w:t>
      </w:r>
    </w:p>
    <w:p w:rsidR="00292249" w:rsidRPr="00096890" w:rsidRDefault="00292249" w:rsidP="002922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 xml:space="preserve">Конференция проводится в </w:t>
      </w:r>
      <w:r>
        <w:rPr>
          <w:rFonts w:ascii="Times New Roman" w:hAnsi="Times New Roman" w:cs="Times New Roman"/>
          <w:b/>
          <w:sz w:val="24"/>
          <w:szCs w:val="24"/>
        </w:rPr>
        <w:t>очном</w:t>
      </w:r>
      <w:r w:rsidRPr="0064517B">
        <w:rPr>
          <w:rFonts w:ascii="Times New Roman" w:hAnsi="Times New Roman" w:cs="Times New Roman"/>
          <w:b/>
          <w:sz w:val="24"/>
          <w:szCs w:val="24"/>
        </w:rPr>
        <w:t xml:space="preserve"> формате</w:t>
      </w:r>
      <w:r w:rsidR="0087645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4517B">
        <w:rPr>
          <w:rFonts w:ascii="Times New Roman" w:hAnsi="Times New Roman" w:cs="Times New Roman"/>
          <w:sz w:val="24"/>
          <w:szCs w:val="24"/>
        </w:rPr>
        <w:t xml:space="preserve"> </w:t>
      </w:r>
      <w:r w:rsidRPr="009238F4">
        <w:rPr>
          <w:rFonts w:ascii="Times New Roman" w:hAnsi="Times New Roman" w:cs="Times New Roman"/>
          <w:sz w:val="24"/>
          <w:szCs w:val="24"/>
        </w:rPr>
        <w:t>публикаци</w:t>
      </w:r>
      <w:r w:rsidR="00876452">
        <w:rPr>
          <w:rFonts w:ascii="Times New Roman" w:hAnsi="Times New Roman" w:cs="Times New Roman"/>
          <w:sz w:val="24"/>
          <w:szCs w:val="24"/>
        </w:rPr>
        <w:t xml:space="preserve">ей статей участников </w:t>
      </w:r>
      <w:r w:rsidRPr="0064517B">
        <w:rPr>
          <w:rFonts w:ascii="Times New Roman" w:hAnsi="Times New Roman" w:cs="Times New Roman"/>
          <w:sz w:val="24"/>
          <w:szCs w:val="24"/>
        </w:rPr>
        <w:t xml:space="preserve"> в итоговом сборнике.</w:t>
      </w:r>
      <w:r>
        <w:rPr>
          <w:rFonts w:ascii="Times New Roman" w:hAnsi="Times New Roman" w:cs="Times New Roman"/>
          <w:sz w:val="24"/>
          <w:szCs w:val="24"/>
        </w:rPr>
        <w:t xml:space="preserve"> Заявки и м</w:t>
      </w:r>
      <w:r w:rsidRPr="0064517B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Pr="008A0DB5">
        <w:rPr>
          <w:rFonts w:ascii="Times New Roman" w:hAnsi="Times New Roman" w:cs="Times New Roman"/>
          <w:b/>
          <w:sz w:val="24"/>
          <w:szCs w:val="24"/>
        </w:rPr>
        <w:t>для заочного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17B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64517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9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64517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451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4517B">
        <w:rPr>
          <w:rFonts w:ascii="Times New Roman" w:hAnsi="Times New Roman" w:cs="Times New Roman"/>
          <w:sz w:val="24"/>
          <w:szCs w:val="24"/>
        </w:rPr>
        <w:t>.</w:t>
      </w:r>
    </w:p>
    <w:p w:rsidR="00292249" w:rsidRPr="0064517B" w:rsidRDefault="00292249" w:rsidP="00292249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Отечественные и зарубежные исполнительские школы игры на духовых и ударных инструментах.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 xml:space="preserve">Новые технические и выразительные возможности  духовых инструментов во второй половине </w:t>
      </w:r>
      <w:r w:rsidRPr="00EB2ADA">
        <w:rPr>
          <w:rFonts w:ascii="Times New Roman" w:hAnsi="Times New Roman"/>
          <w:sz w:val="24"/>
          <w:szCs w:val="24"/>
          <w:lang w:val="en-US"/>
        </w:rPr>
        <w:t>XX</w:t>
      </w:r>
      <w:r w:rsidRPr="00EB2ADA">
        <w:rPr>
          <w:rFonts w:ascii="Times New Roman" w:hAnsi="Times New Roman"/>
          <w:sz w:val="24"/>
          <w:szCs w:val="24"/>
        </w:rPr>
        <w:t xml:space="preserve"> –начала </w:t>
      </w:r>
      <w:r w:rsidRPr="00EB2ADA">
        <w:rPr>
          <w:rFonts w:ascii="Times New Roman" w:hAnsi="Times New Roman"/>
          <w:sz w:val="24"/>
          <w:szCs w:val="24"/>
          <w:lang w:val="en-US"/>
        </w:rPr>
        <w:t>XXI</w:t>
      </w:r>
      <w:r w:rsidRPr="00EB2ADA">
        <w:rPr>
          <w:rFonts w:ascii="Times New Roman" w:hAnsi="Times New Roman"/>
          <w:sz w:val="24"/>
          <w:szCs w:val="24"/>
        </w:rPr>
        <w:t xml:space="preserve"> веков.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bCs/>
          <w:sz w:val="24"/>
          <w:szCs w:val="24"/>
          <w:shd w:val="clear" w:color="auto" w:fill="FFFFFF"/>
        </w:rPr>
        <w:t>Исполнительство на духовых и ударных инструментах и вопросы музыкальной педагогики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Теория и практика искусства игры на духовых и ударных инструментах.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Эстрадно-джазовое исполнительство: история и современность.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Национальные исполнительские школы ( фольклорное исполнительство).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2AD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Особенности применения технических средств на различных этапах обучения музыкантов, играющих на духовых и ударных  инструментах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Выдающиеся исполнители прошлого и современности.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Современное духовое исполнительское искусство в трехуровневой системе профессионального музыкального образования.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Нетрадиционные подходы в формировании исполнительского дыхания музыканта-духовика.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Технологии изготовления и конструктивные особенности  духовых  и ударных инструментов.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Обобщение педагогического опыта по обучению игре на духовых и ударных инструментах с целью повышения качества исполнительского уровня.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2ADA">
        <w:rPr>
          <w:rFonts w:ascii="Times New Roman" w:hAnsi="Times New Roman"/>
          <w:sz w:val="24"/>
          <w:szCs w:val="24"/>
        </w:rPr>
        <w:t>Региональный компонент в развитии духового исполнительского искусства.</w:t>
      </w:r>
    </w:p>
    <w:p w:rsidR="00292249" w:rsidRPr="00EB2ADA" w:rsidRDefault="00292249" w:rsidP="0029224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2ADA">
        <w:rPr>
          <w:rFonts w:ascii="Times New Roman" w:hAnsi="Times New Roman"/>
          <w:color w:val="000000"/>
          <w:sz w:val="24"/>
          <w:szCs w:val="24"/>
        </w:rPr>
        <w:t>Личность педагога в формировании и развитии исполнительских школ.</w:t>
      </w:r>
    </w:p>
    <w:p w:rsidR="00292249" w:rsidRPr="00EB2ADA" w:rsidRDefault="00292249" w:rsidP="0029224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292249" w:rsidRDefault="00292249" w:rsidP="00292249">
      <w:pPr>
        <w:pStyle w:val="a6"/>
        <w:spacing w:before="0" w:beforeAutospacing="0" w:after="0" w:afterAutospacing="0"/>
        <w:jc w:val="center"/>
        <w:rPr>
          <w:rStyle w:val="a7"/>
          <w:bCs/>
        </w:rPr>
      </w:pPr>
      <w:r w:rsidRPr="00A00AF6">
        <w:rPr>
          <w:rStyle w:val="a7"/>
          <w:bCs/>
        </w:rPr>
        <w:t xml:space="preserve">Тематика конференции не ограничивается предложенным перечнем вопросов </w:t>
      </w:r>
    </w:p>
    <w:p w:rsidR="00292249" w:rsidRDefault="00292249" w:rsidP="00292249">
      <w:pPr>
        <w:pStyle w:val="a6"/>
        <w:spacing w:before="0" w:beforeAutospacing="0" w:after="0" w:afterAutospacing="0"/>
        <w:jc w:val="center"/>
        <w:rPr>
          <w:rStyle w:val="a7"/>
          <w:bCs/>
        </w:rPr>
      </w:pPr>
      <w:r w:rsidRPr="00A00AF6">
        <w:rPr>
          <w:rStyle w:val="a7"/>
          <w:bCs/>
        </w:rPr>
        <w:t>и может быть дополнена.</w:t>
      </w:r>
    </w:p>
    <w:p w:rsidR="00292249" w:rsidRDefault="00292249" w:rsidP="00292249">
      <w:pPr>
        <w:pStyle w:val="a6"/>
        <w:spacing w:before="0" w:beforeAutospacing="0" w:after="0" w:afterAutospacing="0"/>
        <w:jc w:val="center"/>
        <w:rPr>
          <w:rStyle w:val="a7"/>
          <w:bCs/>
        </w:rPr>
      </w:pPr>
    </w:p>
    <w:p w:rsidR="00292249" w:rsidRPr="00A00AF6" w:rsidRDefault="00292249" w:rsidP="00292249">
      <w:pPr>
        <w:pStyle w:val="a6"/>
        <w:spacing w:before="0" w:beforeAutospacing="0" w:after="0" w:afterAutospacing="0"/>
        <w:jc w:val="center"/>
        <w:rPr>
          <w:rStyle w:val="a7"/>
          <w:bCs/>
        </w:rPr>
      </w:pPr>
    </w:p>
    <w:p w:rsidR="00292249" w:rsidRPr="0064517B" w:rsidRDefault="00292249" w:rsidP="00292249">
      <w:pPr>
        <w:pStyle w:val="a6"/>
        <w:spacing w:before="0" w:beforeAutospacing="0" w:after="0" w:afterAutospacing="0"/>
        <w:jc w:val="both"/>
        <w:rPr>
          <w:b/>
          <w:bCs/>
          <w:i/>
          <w:iCs/>
        </w:rPr>
      </w:pPr>
    </w:p>
    <w:p w:rsidR="00292249" w:rsidRPr="00C85120" w:rsidRDefault="00292249" w:rsidP="00292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lastRenderedPageBreak/>
        <w:t>Для публикации статьи в сборнике</w:t>
      </w:r>
      <w:r w:rsidRPr="0064517B">
        <w:rPr>
          <w:rFonts w:ascii="Times New Roman" w:hAnsi="Times New Roman" w:cs="Times New Roman"/>
          <w:sz w:val="24"/>
          <w:szCs w:val="24"/>
        </w:rPr>
        <w:t xml:space="preserve"> необходимо направить до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9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64517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451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4517B">
        <w:rPr>
          <w:rFonts w:ascii="Times New Roman" w:hAnsi="Times New Roman" w:cs="Times New Roman"/>
          <w:sz w:val="24"/>
          <w:szCs w:val="24"/>
        </w:rPr>
        <w:br/>
        <w:t xml:space="preserve">на электронный адрес </w:t>
      </w:r>
      <w:r w:rsidRPr="00C85120">
        <w:rPr>
          <w:rFonts w:ascii="Times New Roman" w:hAnsi="Times New Roman" w:cs="Times New Roman"/>
          <w:b/>
          <w:sz w:val="24"/>
          <w:szCs w:val="24"/>
          <w:lang w:val="en-US"/>
        </w:rPr>
        <w:t>lidia</w:t>
      </w:r>
      <w:r w:rsidRPr="00C85120">
        <w:rPr>
          <w:rFonts w:ascii="Times New Roman" w:hAnsi="Times New Roman" w:cs="Times New Roman"/>
          <w:b/>
          <w:sz w:val="24"/>
          <w:szCs w:val="24"/>
        </w:rPr>
        <w:t>_</w:t>
      </w:r>
      <w:r w:rsidRPr="00C85120">
        <w:rPr>
          <w:rFonts w:ascii="Times New Roman" w:hAnsi="Times New Roman" w:cs="Times New Roman"/>
          <w:b/>
          <w:sz w:val="24"/>
          <w:szCs w:val="24"/>
          <w:lang w:val="en-US"/>
        </w:rPr>
        <w:t>fomenko</w:t>
      </w:r>
      <w:r w:rsidRPr="00C85120">
        <w:rPr>
          <w:rFonts w:ascii="Times New Roman" w:hAnsi="Times New Roman" w:cs="Times New Roman"/>
          <w:b/>
          <w:sz w:val="24"/>
          <w:szCs w:val="24"/>
        </w:rPr>
        <w:t>@</w:t>
      </w:r>
      <w:r w:rsidRPr="00C851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85120">
        <w:rPr>
          <w:rFonts w:ascii="Times New Roman" w:hAnsi="Times New Roman" w:cs="Times New Roman"/>
          <w:b/>
          <w:sz w:val="24"/>
          <w:szCs w:val="24"/>
        </w:rPr>
        <w:t>.</w:t>
      </w:r>
      <w:r w:rsidRPr="00C851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851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2249" w:rsidRPr="0064517B" w:rsidRDefault="00292249" w:rsidP="002922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7B">
        <w:rPr>
          <w:rFonts w:ascii="Times New Roman" w:hAnsi="Times New Roman" w:cs="Times New Roman"/>
          <w:i/>
          <w:sz w:val="24"/>
          <w:szCs w:val="24"/>
        </w:rPr>
        <w:t>заявку участника (</w:t>
      </w:r>
      <w:r w:rsidRPr="006451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517B">
        <w:rPr>
          <w:rFonts w:ascii="Times New Roman" w:hAnsi="Times New Roman" w:cs="Times New Roman"/>
          <w:i/>
          <w:sz w:val="24"/>
          <w:szCs w:val="24"/>
        </w:rPr>
        <w:t>)</w:t>
      </w:r>
      <w:r w:rsidRPr="0064517B">
        <w:rPr>
          <w:rFonts w:ascii="Times New Roman" w:hAnsi="Times New Roman" w:cs="Times New Roman"/>
          <w:sz w:val="24"/>
          <w:szCs w:val="24"/>
        </w:rPr>
        <w:t>;</w:t>
      </w:r>
    </w:p>
    <w:p w:rsidR="00292249" w:rsidRPr="0064517B" w:rsidRDefault="00292249" w:rsidP="002922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17B">
        <w:rPr>
          <w:rFonts w:ascii="Times New Roman" w:hAnsi="Times New Roman" w:cs="Times New Roman"/>
          <w:i/>
          <w:sz w:val="24"/>
          <w:szCs w:val="24"/>
        </w:rPr>
        <w:t>текст статьи</w:t>
      </w:r>
      <w:r w:rsidRPr="0064517B">
        <w:rPr>
          <w:rFonts w:ascii="Times New Roman" w:hAnsi="Times New Roman" w:cs="Times New Roman"/>
          <w:sz w:val="24"/>
          <w:szCs w:val="24"/>
        </w:rPr>
        <w:t xml:space="preserve"> (минимальный объем публикации – 3 страницы); </w:t>
      </w:r>
    </w:p>
    <w:p w:rsidR="00292249" w:rsidRPr="004F7E17" w:rsidRDefault="00292249" w:rsidP="002922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249" w:rsidRPr="0064517B" w:rsidRDefault="00292249" w:rsidP="002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92249" w:rsidRPr="0064517B" w:rsidRDefault="00292249" w:rsidP="00292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517B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оформлению текста публикации</w:t>
      </w:r>
    </w:p>
    <w:p w:rsidR="00292249" w:rsidRPr="0064517B" w:rsidRDefault="00292249" w:rsidP="0029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hAnsi="Times New Roman" w:cs="Times New Roman"/>
          <w:sz w:val="24"/>
          <w:szCs w:val="24"/>
          <w:lang w:val="kk-KZ"/>
        </w:rPr>
        <w:t>Редактор – Microsoft Word.</w:t>
      </w:r>
    </w:p>
    <w:p w:rsidR="00292249" w:rsidRPr="0064517B" w:rsidRDefault="00292249" w:rsidP="0029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hAnsi="Times New Roman" w:cs="Times New Roman"/>
          <w:sz w:val="24"/>
          <w:szCs w:val="24"/>
          <w:lang w:val="kk-KZ"/>
        </w:rPr>
        <w:t>Формат документа – А4.</w:t>
      </w:r>
    </w:p>
    <w:p w:rsidR="00292249" w:rsidRPr="0064517B" w:rsidRDefault="00292249" w:rsidP="0029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hAnsi="Times New Roman" w:cs="Times New Roman"/>
          <w:sz w:val="24"/>
          <w:szCs w:val="24"/>
          <w:lang w:val="kk-KZ"/>
        </w:rPr>
        <w:t>Шрифт: гарнитура – Times New Roman.</w:t>
      </w:r>
    </w:p>
    <w:p w:rsidR="00292249" w:rsidRPr="0064517B" w:rsidRDefault="00292249" w:rsidP="0029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Межстрочный интервал – 1,5.</w:t>
      </w:r>
    </w:p>
    <w:p w:rsidR="00292249" w:rsidRPr="0064517B" w:rsidRDefault="00292249" w:rsidP="0029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Все поля документа – 2 см.</w:t>
      </w:r>
    </w:p>
    <w:p w:rsidR="00292249" w:rsidRPr="0064517B" w:rsidRDefault="00292249" w:rsidP="0029224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Порядок размещения информации в тексте:</w:t>
      </w:r>
    </w:p>
    <w:p w:rsidR="00292249" w:rsidRPr="0064517B" w:rsidRDefault="00292249" w:rsidP="002922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на первой строке</w:t>
      </w:r>
      <w:r w:rsidRPr="0064517B">
        <w:rPr>
          <w:rFonts w:ascii="Times New Roman" w:hAnsi="Times New Roman" w:cs="Times New Roman"/>
          <w:sz w:val="24"/>
          <w:szCs w:val="24"/>
        </w:rPr>
        <w:t xml:space="preserve"> указать название доклада (шрифт </w:t>
      </w:r>
      <w:r w:rsidRPr="0064517B">
        <w:rPr>
          <w:rFonts w:ascii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hAnsi="Times New Roman" w:cs="Times New Roman"/>
          <w:sz w:val="24"/>
          <w:szCs w:val="24"/>
        </w:rPr>
        <w:t xml:space="preserve">, размер 16, </w:t>
      </w:r>
      <w:r w:rsidRPr="0064517B">
        <w:rPr>
          <w:rFonts w:ascii="Times New Roman" w:hAnsi="Times New Roman" w:cs="Times New Roman"/>
          <w:sz w:val="24"/>
          <w:szCs w:val="24"/>
        </w:rPr>
        <w:br/>
        <w:t>все прописные, выравнивание «по центру»);</w:t>
      </w:r>
    </w:p>
    <w:p w:rsidR="00292249" w:rsidRPr="0064517B" w:rsidRDefault="00292249" w:rsidP="002922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hAnsi="Times New Roman" w:cs="Times New Roman"/>
          <w:sz w:val="24"/>
          <w:szCs w:val="24"/>
        </w:rPr>
        <w:t xml:space="preserve"> – фамилия, имя, отчество автора </w:t>
      </w:r>
      <w:r w:rsidRPr="0064517B">
        <w:rPr>
          <w:rFonts w:ascii="Times New Roman" w:hAnsi="Times New Roman" w:cs="Times New Roman"/>
          <w:b/>
          <w:sz w:val="24"/>
          <w:szCs w:val="24"/>
        </w:rPr>
        <w:t>полностью</w:t>
      </w:r>
      <w:r w:rsidRPr="0064517B">
        <w:rPr>
          <w:rFonts w:ascii="Times New Roman" w:hAnsi="Times New Roman" w:cs="Times New Roman"/>
          <w:sz w:val="24"/>
          <w:szCs w:val="24"/>
        </w:rPr>
        <w:t xml:space="preserve"> (шрифт </w:t>
      </w:r>
      <w:r w:rsidRPr="0064517B">
        <w:rPr>
          <w:rFonts w:ascii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hAnsi="Times New Roman" w:cs="Times New Roman"/>
          <w:sz w:val="24"/>
          <w:szCs w:val="24"/>
        </w:rPr>
        <w:t>, размер 14, выравнивание «вправо»);</w:t>
      </w:r>
    </w:p>
    <w:p w:rsidR="00292249" w:rsidRPr="0064517B" w:rsidRDefault="00292249" w:rsidP="002922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hAnsi="Times New Roman" w:cs="Times New Roman"/>
          <w:sz w:val="24"/>
          <w:szCs w:val="24"/>
        </w:rPr>
        <w:t xml:space="preserve"> – должность, полное название организации, населенный пункт </w:t>
      </w:r>
      <w:r w:rsidRPr="0064517B">
        <w:rPr>
          <w:rFonts w:ascii="Times New Roman" w:hAnsi="Times New Roman" w:cs="Times New Roman"/>
          <w:sz w:val="24"/>
          <w:szCs w:val="24"/>
        </w:rPr>
        <w:br/>
        <w:t xml:space="preserve">(шрифт </w:t>
      </w:r>
      <w:r w:rsidRPr="0064517B">
        <w:rPr>
          <w:rFonts w:ascii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hAnsi="Times New Roman" w:cs="Times New Roman"/>
          <w:sz w:val="24"/>
          <w:szCs w:val="24"/>
        </w:rPr>
        <w:t>, размер 14, выравнивание «вправо»);</w:t>
      </w:r>
    </w:p>
    <w:p w:rsidR="00292249" w:rsidRPr="0064517B" w:rsidRDefault="00292249" w:rsidP="002922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hAnsi="Times New Roman" w:cs="Times New Roman"/>
          <w:sz w:val="24"/>
          <w:szCs w:val="24"/>
        </w:rPr>
        <w:t xml:space="preserve"> - основной текст доклада (шрифт обычный, размер 14, отступ </w:t>
      </w:r>
      <w:r w:rsidRPr="0064517B">
        <w:rPr>
          <w:rFonts w:ascii="Times New Roman" w:hAnsi="Times New Roman" w:cs="Times New Roman"/>
          <w:sz w:val="24"/>
          <w:szCs w:val="24"/>
        </w:rPr>
        <w:br/>
        <w:t>абзаца (первая строка) – 1,25 см; выравнивание «по ширине»);</w:t>
      </w:r>
    </w:p>
    <w:p w:rsidR="00292249" w:rsidRPr="00C02AC6" w:rsidRDefault="00292249" w:rsidP="002922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в конце работы</w:t>
      </w:r>
      <w:r w:rsidRPr="0064517B">
        <w:rPr>
          <w:rFonts w:ascii="Times New Roman" w:hAnsi="Times New Roman" w:cs="Times New Roman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</w:p>
    <w:p w:rsidR="00292249" w:rsidRDefault="00292249" w:rsidP="0029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Страницы не нумеруются</w:t>
      </w:r>
      <w:r w:rsidRPr="0064517B">
        <w:rPr>
          <w:rFonts w:ascii="Times New Roman" w:hAnsi="Times New Roman" w:cs="Times New Roman"/>
          <w:sz w:val="24"/>
          <w:szCs w:val="24"/>
        </w:rPr>
        <w:t>.</w:t>
      </w:r>
    </w:p>
    <w:p w:rsidR="00292249" w:rsidRDefault="00292249" w:rsidP="0029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49" w:rsidRPr="0064517B" w:rsidRDefault="00292249" w:rsidP="0029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49" w:rsidRPr="0052134D" w:rsidRDefault="00292249" w:rsidP="0029224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3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2134D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Преимущественный способ связи – электронная почта!</w:t>
      </w:r>
    </w:p>
    <w:p w:rsidR="00292249" w:rsidRPr="0052134D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134D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Pr="0052134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52134D">
        <w:rPr>
          <w:rFonts w:ascii="Times New Roman" w:hAnsi="Times New Roman" w:cs="Times New Roman"/>
          <w:i/>
          <w:sz w:val="24"/>
          <w:szCs w:val="24"/>
          <w:lang w:val="it-IT"/>
        </w:rPr>
        <w:t>mail</w:t>
      </w:r>
      <w:r w:rsidRPr="005213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  <w:r w:rsidRPr="0052134D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  <w:hyperlink r:id="rId5" w:history="1">
        <w:r w:rsidRPr="0052134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lidia_fomenko@mail.ru</w:t>
        </w:r>
      </w:hyperlink>
    </w:p>
    <w:p w:rsidR="00292249" w:rsidRPr="0052134D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213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92249" w:rsidRPr="00C02AC6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92249" w:rsidRPr="0052134D" w:rsidRDefault="00292249" w:rsidP="00292249">
      <w:pPr>
        <w:ind w:left="7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34D">
        <w:rPr>
          <w:rFonts w:ascii="Times New Roman" w:hAnsi="Times New Roman" w:cs="Times New Roman"/>
          <w:b/>
          <w:iCs/>
          <w:sz w:val="24"/>
          <w:szCs w:val="24"/>
        </w:rPr>
        <w:t>Контактны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 </w:t>
      </w:r>
      <w:r w:rsidRPr="0052134D">
        <w:rPr>
          <w:rFonts w:ascii="Times New Roman" w:hAnsi="Times New Roman" w:cs="Times New Roman"/>
          <w:b/>
          <w:iCs/>
          <w:sz w:val="24"/>
          <w:szCs w:val="24"/>
        </w:rPr>
        <w:t xml:space="preserve"> телефоны:</w:t>
      </w:r>
    </w:p>
    <w:p w:rsidR="00292249" w:rsidRPr="00CA3798" w:rsidRDefault="00292249" w:rsidP="00292249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hanging="368"/>
        <w:rPr>
          <w:rFonts w:ascii="Times New Roman" w:hAnsi="Times New Roman" w:cs="Times New Roman"/>
          <w:sz w:val="24"/>
          <w:szCs w:val="24"/>
        </w:rPr>
      </w:pPr>
      <w:r w:rsidRPr="00CA3798">
        <w:rPr>
          <w:rFonts w:ascii="Times New Roman" w:hAnsi="Times New Roman" w:cs="Times New Roman"/>
          <w:sz w:val="24"/>
          <w:szCs w:val="24"/>
        </w:rPr>
        <w:t xml:space="preserve">8 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917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491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05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47  Фоменко Лидия Борисовна, заведующая кафедрой духовых и ударных инструментов УГИИ им.З.Исмагилова, профессор;</w:t>
      </w:r>
    </w:p>
    <w:p w:rsidR="00292249" w:rsidRPr="0052134D" w:rsidRDefault="00A819BE" w:rsidP="00292249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right="20" w:hanging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19BE">
        <w:rPr>
          <w:rFonts w:ascii="Times New Roman" w:hAnsi="Times New Roman" w:cs="Times New Roman"/>
          <w:sz w:val="24"/>
          <w:szCs w:val="24"/>
        </w:rPr>
        <w:t>-</w:t>
      </w:r>
      <w:r w:rsidR="00292249" w:rsidRPr="00CA3798">
        <w:rPr>
          <w:rFonts w:ascii="Times New Roman" w:hAnsi="Times New Roman" w:cs="Times New Roman"/>
          <w:sz w:val="24"/>
          <w:szCs w:val="24"/>
        </w:rPr>
        <w:t>905</w:t>
      </w:r>
      <w:r w:rsidRPr="00A819BE">
        <w:rPr>
          <w:rFonts w:ascii="Times New Roman" w:hAnsi="Times New Roman" w:cs="Times New Roman"/>
          <w:sz w:val="24"/>
          <w:szCs w:val="24"/>
        </w:rPr>
        <w:t>-</w:t>
      </w:r>
      <w:r w:rsidR="00292249" w:rsidRPr="00CA3798">
        <w:rPr>
          <w:rFonts w:ascii="Times New Roman" w:hAnsi="Times New Roman" w:cs="Times New Roman"/>
          <w:sz w:val="24"/>
          <w:szCs w:val="24"/>
        </w:rPr>
        <w:t>353</w:t>
      </w:r>
      <w:r w:rsidRPr="00A819BE">
        <w:rPr>
          <w:rFonts w:ascii="Times New Roman" w:hAnsi="Times New Roman" w:cs="Times New Roman"/>
          <w:sz w:val="24"/>
          <w:szCs w:val="24"/>
        </w:rPr>
        <w:t>-</w:t>
      </w:r>
      <w:r w:rsidR="00292249" w:rsidRPr="00CA3798">
        <w:rPr>
          <w:rFonts w:ascii="Times New Roman" w:hAnsi="Times New Roman" w:cs="Times New Roman"/>
          <w:sz w:val="24"/>
          <w:szCs w:val="24"/>
        </w:rPr>
        <w:t>18</w:t>
      </w:r>
      <w:r w:rsidRPr="00A819BE">
        <w:rPr>
          <w:rFonts w:ascii="Times New Roman" w:hAnsi="Times New Roman" w:cs="Times New Roman"/>
          <w:sz w:val="24"/>
          <w:szCs w:val="24"/>
        </w:rPr>
        <w:t>-</w:t>
      </w:r>
      <w:r w:rsidR="00292249" w:rsidRPr="00CA3798">
        <w:rPr>
          <w:rFonts w:ascii="Times New Roman" w:hAnsi="Times New Roman" w:cs="Times New Roman"/>
          <w:sz w:val="24"/>
          <w:szCs w:val="24"/>
        </w:rPr>
        <w:t xml:space="preserve">81 </w:t>
      </w:r>
      <w:proofErr w:type="spellStart"/>
      <w:r w:rsidR="00292249" w:rsidRPr="00CA3798">
        <w:rPr>
          <w:rFonts w:ascii="Times New Roman" w:hAnsi="Times New Roman" w:cs="Times New Roman"/>
          <w:sz w:val="24"/>
          <w:szCs w:val="24"/>
        </w:rPr>
        <w:t>Нигматзянов</w:t>
      </w:r>
      <w:proofErr w:type="spellEnd"/>
      <w:r w:rsidR="00292249" w:rsidRPr="00CA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249" w:rsidRPr="00CA3798">
        <w:rPr>
          <w:rFonts w:ascii="Times New Roman" w:hAnsi="Times New Roman" w:cs="Times New Roman"/>
          <w:sz w:val="24"/>
          <w:szCs w:val="24"/>
        </w:rPr>
        <w:t>Фанзир</w:t>
      </w:r>
      <w:proofErr w:type="spellEnd"/>
      <w:r w:rsidR="00292249" w:rsidRPr="00CA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249" w:rsidRPr="00CA3798">
        <w:rPr>
          <w:rFonts w:ascii="Times New Roman" w:hAnsi="Times New Roman" w:cs="Times New Roman"/>
          <w:sz w:val="24"/>
          <w:szCs w:val="24"/>
        </w:rPr>
        <w:t>Файзрахманович</w:t>
      </w:r>
      <w:proofErr w:type="spellEnd"/>
      <w:r w:rsidR="00292249" w:rsidRPr="00CA3798">
        <w:rPr>
          <w:rFonts w:ascii="Times New Roman" w:hAnsi="Times New Roman" w:cs="Times New Roman"/>
          <w:sz w:val="24"/>
          <w:szCs w:val="24"/>
        </w:rPr>
        <w:t>, профессор кафедры духовых и ударных инструментов УГИИ им.З.Исмагилова;</w:t>
      </w:r>
    </w:p>
    <w:p w:rsidR="00292249" w:rsidRPr="00CA3798" w:rsidRDefault="00292249" w:rsidP="00292249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right="20" w:hanging="368"/>
        <w:rPr>
          <w:rFonts w:ascii="Times New Roman" w:hAnsi="Times New Roman" w:cs="Times New Roman"/>
          <w:sz w:val="24"/>
          <w:szCs w:val="24"/>
        </w:rPr>
        <w:sectPr w:rsidR="00292249" w:rsidRPr="00CA3798" w:rsidSect="006C45DD">
          <w:pgSz w:w="11900" w:h="16840"/>
          <w:pgMar w:top="1388" w:right="1120" w:bottom="589" w:left="1140" w:header="0" w:footer="0" w:gutter="0"/>
          <w:cols w:space="720" w:equalWidth="0">
            <w:col w:w="9640"/>
          </w:cols>
        </w:sectPr>
      </w:pPr>
      <w:r w:rsidRPr="00CA3798">
        <w:rPr>
          <w:rFonts w:ascii="Times New Roman" w:hAnsi="Times New Roman" w:cs="Times New Roman"/>
          <w:sz w:val="24"/>
          <w:szCs w:val="24"/>
        </w:rPr>
        <w:t>8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901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442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>19</w:t>
      </w:r>
      <w:r w:rsidR="00A819BE" w:rsidRPr="00A819BE">
        <w:rPr>
          <w:rFonts w:ascii="Times New Roman" w:hAnsi="Times New Roman" w:cs="Times New Roman"/>
          <w:sz w:val="24"/>
          <w:szCs w:val="24"/>
        </w:rPr>
        <w:t>-</w:t>
      </w:r>
      <w:r w:rsidRPr="00CA3798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Хаматдинов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Зиятдинович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>, профессор кафедры духовых и ударных инструментов УГИИ им.З.Исмагилова</w:t>
      </w:r>
    </w:p>
    <w:p w:rsidR="00292249" w:rsidRPr="00CA3798" w:rsidRDefault="00292249" w:rsidP="00292249">
      <w:pPr>
        <w:spacing w:line="240" w:lineRule="auto"/>
        <w:rPr>
          <w:rFonts w:ascii="Times New Roman" w:hAnsi="Times New Roman" w:cs="Times New Roman"/>
        </w:rPr>
        <w:sectPr w:rsidR="00292249" w:rsidRPr="00CA3798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292249" w:rsidRPr="00CA3798" w:rsidRDefault="00292249" w:rsidP="00292249">
      <w:pPr>
        <w:spacing w:after="0" w:line="240" w:lineRule="auto"/>
        <w:rPr>
          <w:rFonts w:ascii="Times New Roman" w:hAnsi="Times New Roman" w:cs="Times New Roman"/>
          <w:i/>
        </w:rPr>
      </w:pPr>
    </w:p>
    <w:p w:rsidR="00292249" w:rsidRPr="0064517B" w:rsidRDefault="00292249" w:rsidP="00292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6890">
        <w:rPr>
          <w:rFonts w:ascii="Times New Roman" w:hAnsi="Times New Roman" w:cs="Times New Roman"/>
          <w:i/>
        </w:rPr>
        <w:t xml:space="preserve"> </w:t>
      </w:r>
      <w:r w:rsidRPr="0064517B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</w:p>
    <w:p w:rsidR="00292249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249" w:rsidRPr="0064517B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92249" w:rsidRPr="0064517B" w:rsidRDefault="00292249" w:rsidP="0029224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64517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(с заочным участием)</w:t>
      </w:r>
      <w:r w:rsidRPr="0064517B">
        <w:rPr>
          <w:rFonts w:ascii="Times New Roman" w:hAnsi="Times New Roman" w:cs="Times New Roman"/>
          <w:color w:val="000000"/>
          <w:sz w:val="24"/>
          <w:szCs w:val="24"/>
        </w:rPr>
        <w:t xml:space="preserve">  научно-методической конференции</w:t>
      </w: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п</w:t>
      </w: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роблемы современного исполнительства на духовых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ударных </w:t>
      </w:r>
      <w:r w:rsidRPr="0064517B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инструментах</w:t>
      </w:r>
      <w:r w:rsidRPr="0064517B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45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249" w:rsidRPr="0064517B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49" w:rsidRPr="0064517B" w:rsidRDefault="00292249" w:rsidP="00292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292249" w:rsidRPr="0064517B" w:rsidTr="00835299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Соавтор</w:t>
            </w:r>
          </w:p>
        </w:tc>
      </w:tr>
      <w:tr w:rsidR="00292249" w:rsidRPr="0064517B" w:rsidTr="00835299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9" w:rsidRPr="0064517B" w:rsidTr="0083529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 сокращенное название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9" w:rsidRPr="0064517B" w:rsidTr="0083529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9" w:rsidRPr="0064517B" w:rsidTr="00835299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9" w:rsidRPr="0064517B" w:rsidTr="0083529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9" w:rsidRPr="0064517B" w:rsidTr="0083529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9" w:rsidRPr="0064517B" w:rsidTr="0083529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292249" w:rsidRPr="0064517B" w:rsidRDefault="00292249" w:rsidP="008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292249" w:rsidRPr="0064517B" w:rsidRDefault="00292249" w:rsidP="0083529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49" w:rsidRPr="0064517B" w:rsidRDefault="00292249" w:rsidP="0029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249" w:rsidRPr="0064517B" w:rsidRDefault="00292249" w:rsidP="0029224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Дата заполнения «_____»________________ 20____ года</w:t>
      </w:r>
    </w:p>
    <w:p w:rsidR="00292249" w:rsidRDefault="00292249" w:rsidP="00292249"/>
    <w:p w:rsidR="00292249" w:rsidRPr="0064517B" w:rsidRDefault="00292249" w:rsidP="0029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92249" w:rsidRDefault="00292249" w:rsidP="00292249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A224B" w:rsidRDefault="008A224B"/>
    <w:sectPr w:rsidR="008A224B" w:rsidSect="00FE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1">
    <w:nsid w:val="18F118DC"/>
    <w:multiLevelType w:val="hybridMultilevel"/>
    <w:tmpl w:val="7F488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224B"/>
    <w:rsid w:val="001E31B3"/>
    <w:rsid w:val="00272107"/>
    <w:rsid w:val="00292249"/>
    <w:rsid w:val="00876452"/>
    <w:rsid w:val="008A224B"/>
    <w:rsid w:val="00A819BE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249"/>
    <w:pPr>
      <w:ind w:left="720"/>
      <w:contextualSpacing/>
    </w:pPr>
    <w:rPr>
      <w:rFonts w:eastAsia="Calibri" w:cs="Times New Roman"/>
      <w:lang w:eastAsia="en-US"/>
    </w:rPr>
  </w:style>
  <w:style w:type="character" w:styleId="a5">
    <w:name w:val="Hyperlink"/>
    <w:rsid w:val="00292249"/>
    <w:rPr>
      <w:color w:val="0000FF"/>
      <w:u w:val="single"/>
    </w:rPr>
  </w:style>
  <w:style w:type="paragraph" w:styleId="a6">
    <w:name w:val="Normal (Web)"/>
    <w:basedOn w:val="a"/>
    <w:unhideWhenUsed/>
    <w:rsid w:val="002922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292249"/>
    <w:rPr>
      <w:i/>
      <w:iCs/>
    </w:rPr>
  </w:style>
  <w:style w:type="character" w:customStyle="1" w:styleId="a4">
    <w:name w:val="Абзац списка Знак"/>
    <w:link w:val="a3"/>
    <w:uiPriority w:val="34"/>
    <w:rsid w:val="002922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_fom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Фоменко</dc:creator>
  <cp:keywords/>
  <dc:description/>
  <cp:lastModifiedBy>PC Zvykozapis</cp:lastModifiedBy>
  <cp:revision>3</cp:revision>
  <dcterms:created xsi:type="dcterms:W3CDTF">2022-10-04T14:21:00Z</dcterms:created>
  <dcterms:modified xsi:type="dcterms:W3CDTF">2022-10-05T04:57:00Z</dcterms:modified>
</cp:coreProperties>
</file>